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60" w:rsidRPr="00CF3C60" w:rsidRDefault="00CF3C60" w:rsidP="00CF3C60">
      <w:pPr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РАСПИСАНИЕ ПРОМЕЖУТОЧНОЙ АТТЕСТАЦИИ</w:t>
      </w:r>
    </w:p>
    <w:p w:rsidR="00CF3C60" w:rsidRP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(летняя экзаменационная сессия)</w:t>
      </w:r>
    </w:p>
    <w:p w:rsidR="00CF3C60" w:rsidRP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2023/2024 учебный год</w:t>
      </w:r>
    </w:p>
    <w:p w:rsidR="0060177B" w:rsidRPr="0060177B" w:rsidRDefault="0060177B" w:rsidP="0060177B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60177B">
        <w:rPr>
          <w:b/>
          <w:sz w:val="32"/>
          <w:szCs w:val="32"/>
        </w:rPr>
        <w:t>специальность 30.05.03 медицинская кибернетика</w:t>
      </w:r>
    </w:p>
    <w:p w:rsidR="00D211A8" w:rsidRDefault="0060177B" w:rsidP="0060177B">
      <w:pPr>
        <w:tabs>
          <w:tab w:val="left" w:pos="1380"/>
          <w:tab w:val="left" w:pos="2924"/>
          <w:tab w:val="center" w:pos="4677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211A8">
        <w:rPr>
          <w:sz w:val="32"/>
          <w:szCs w:val="32"/>
        </w:rPr>
        <w:t xml:space="preserve">3 </w:t>
      </w:r>
      <w:r>
        <w:rPr>
          <w:sz w:val="32"/>
          <w:szCs w:val="32"/>
        </w:rPr>
        <w:t>курс</w:t>
      </w:r>
      <w:r>
        <w:rPr>
          <w:sz w:val="32"/>
          <w:szCs w:val="32"/>
        </w:rPr>
        <w:tab/>
        <w:t>очная</w:t>
      </w:r>
      <w:r w:rsidR="00D211A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ф/о</w:t>
      </w:r>
    </w:p>
    <w:p w:rsidR="00D211A8" w:rsidRDefault="00D211A8" w:rsidP="00D211A8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996"/>
        <w:gridCol w:w="1833"/>
        <w:gridCol w:w="1834"/>
        <w:gridCol w:w="1876"/>
        <w:gridCol w:w="2032"/>
      </w:tblGrid>
      <w:tr w:rsidR="00D211A8" w:rsidTr="007F4F03">
        <w:tc>
          <w:tcPr>
            <w:tcW w:w="9571" w:type="dxa"/>
            <w:gridSpan w:val="5"/>
          </w:tcPr>
          <w:p w:rsidR="00D211A8" w:rsidRPr="00D211A8" w:rsidRDefault="00D211A8" w:rsidP="00D211A8">
            <w:pPr>
              <w:tabs>
                <w:tab w:val="left" w:pos="2138"/>
              </w:tabs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 w:rsidRPr="00D211A8">
              <w:rPr>
                <w:b/>
                <w:sz w:val="32"/>
                <w:szCs w:val="32"/>
              </w:rPr>
              <w:t>Зачетная неделя с 31 мая по 06 июня</w:t>
            </w:r>
          </w:p>
        </w:tc>
      </w:tr>
      <w:tr w:rsidR="00D211A8" w:rsidTr="00D211A8">
        <w:tc>
          <w:tcPr>
            <w:tcW w:w="1914" w:type="dxa"/>
          </w:tcPr>
          <w:p w:rsidR="00D211A8" w:rsidRPr="00D211A8" w:rsidRDefault="00D211A8" w:rsidP="00D211A8">
            <w:pPr>
              <w:rPr>
                <w:b/>
                <w:sz w:val="32"/>
                <w:szCs w:val="32"/>
              </w:rPr>
            </w:pPr>
            <w:r w:rsidRPr="00D211A8">
              <w:rPr>
                <w:b/>
                <w:sz w:val="32"/>
                <w:szCs w:val="32"/>
              </w:rPr>
              <w:t>Дисциплина</w:t>
            </w:r>
          </w:p>
        </w:tc>
        <w:tc>
          <w:tcPr>
            <w:tcW w:w="1914" w:type="dxa"/>
          </w:tcPr>
          <w:p w:rsidR="00D211A8" w:rsidRPr="00D211A8" w:rsidRDefault="00D211A8" w:rsidP="00D211A8">
            <w:pPr>
              <w:rPr>
                <w:b/>
                <w:sz w:val="32"/>
                <w:szCs w:val="32"/>
              </w:rPr>
            </w:pPr>
            <w:r w:rsidRPr="00D211A8">
              <w:rPr>
                <w:b/>
                <w:sz w:val="32"/>
                <w:szCs w:val="32"/>
              </w:rPr>
              <w:t>Дата экзамена</w:t>
            </w:r>
          </w:p>
        </w:tc>
        <w:tc>
          <w:tcPr>
            <w:tcW w:w="1914" w:type="dxa"/>
          </w:tcPr>
          <w:p w:rsidR="00D211A8" w:rsidRPr="00D211A8" w:rsidRDefault="00D211A8" w:rsidP="00D211A8">
            <w:pPr>
              <w:rPr>
                <w:b/>
                <w:sz w:val="32"/>
                <w:szCs w:val="32"/>
              </w:rPr>
            </w:pPr>
            <w:r w:rsidRPr="00D211A8">
              <w:rPr>
                <w:b/>
                <w:sz w:val="32"/>
                <w:szCs w:val="32"/>
              </w:rPr>
              <w:t>Начало  экзамена</w:t>
            </w:r>
          </w:p>
        </w:tc>
        <w:tc>
          <w:tcPr>
            <w:tcW w:w="1914" w:type="dxa"/>
          </w:tcPr>
          <w:p w:rsidR="00D211A8" w:rsidRPr="00D211A8" w:rsidRDefault="00D211A8" w:rsidP="00D211A8">
            <w:pPr>
              <w:rPr>
                <w:b/>
                <w:sz w:val="32"/>
                <w:szCs w:val="32"/>
              </w:rPr>
            </w:pPr>
            <w:r w:rsidRPr="00D211A8">
              <w:rPr>
                <w:b/>
                <w:sz w:val="32"/>
                <w:szCs w:val="32"/>
              </w:rPr>
              <w:t xml:space="preserve">Аудитория </w:t>
            </w:r>
          </w:p>
        </w:tc>
        <w:tc>
          <w:tcPr>
            <w:tcW w:w="1915" w:type="dxa"/>
          </w:tcPr>
          <w:p w:rsidR="00D211A8" w:rsidRPr="00D211A8" w:rsidRDefault="00D211A8" w:rsidP="00D211A8">
            <w:pPr>
              <w:rPr>
                <w:b/>
                <w:sz w:val="32"/>
                <w:szCs w:val="32"/>
              </w:rPr>
            </w:pPr>
            <w:r w:rsidRPr="00D211A8">
              <w:rPr>
                <w:b/>
                <w:sz w:val="32"/>
                <w:szCs w:val="32"/>
              </w:rPr>
              <w:t>Экзаменатор</w:t>
            </w:r>
          </w:p>
        </w:tc>
      </w:tr>
      <w:tr w:rsidR="00D211A8" w:rsidRPr="00D211A8" w:rsidTr="00D211A8">
        <w:tc>
          <w:tcPr>
            <w:tcW w:w="1914" w:type="dxa"/>
          </w:tcPr>
          <w:p w:rsidR="00D211A8" w:rsidRPr="00D211A8" w:rsidRDefault="00A12FFA" w:rsidP="00D211A8">
            <w:pPr>
              <w:rPr>
                <w:sz w:val="28"/>
                <w:szCs w:val="28"/>
              </w:rPr>
            </w:pPr>
            <w:r w:rsidRPr="00D211A8">
              <w:rPr>
                <w:sz w:val="28"/>
                <w:szCs w:val="28"/>
              </w:rPr>
              <w:t>Теоретические основы кибернетики</w:t>
            </w:r>
          </w:p>
        </w:tc>
        <w:tc>
          <w:tcPr>
            <w:tcW w:w="1914" w:type="dxa"/>
          </w:tcPr>
          <w:p w:rsidR="00D211A8" w:rsidRPr="00D211A8" w:rsidRDefault="0028477A" w:rsidP="00D21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11.06.2024</w:t>
            </w:r>
          </w:p>
        </w:tc>
        <w:tc>
          <w:tcPr>
            <w:tcW w:w="1914" w:type="dxa"/>
          </w:tcPr>
          <w:p w:rsidR="00D211A8" w:rsidRPr="00D211A8" w:rsidRDefault="00D211A8" w:rsidP="00A12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12FF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914" w:type="dxa"/>
          </w:tcPr>
          <w:p w:rsidR="00D211A8" w:rsidRPr="00D211A8" w:rsidRDefault="00A12FFA" w:rsidP="00D21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190а</w:t>
            </w:r>
          </w:p>
        </w:tc>
        <w:tc>
          <w:tcPr>
            <w:tcW w:w="1915" w:type="dxa"/>
          </w:tcPr>
          <w:p w:rsidR="00D211A8" w:rsidRPr="00D211A8" w:rsidRDefault="00A12FFA" w:rsidP="00D21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Туровский Я.А.</w:t>
            </w:r>
          </w:p>
        </w:tc>
      </w:tr>
      <w:tr w:rsidR="00D211A8" w:rsidRPr="00D211A8" w:rsidTr="00D211A8">
        <w:tc>
          <w:tcPr>
            <w:tcW w:w="1914" w:type="dxa"/>
          </w:tcPr>
          <w:p w:rsidR="00D211A8" w:rsidRPr="00D211A8" w:rsidRDefault="00A12FFA" w:rsidP="00D21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Физиология</w:t>
            </w:r>
          </w:p>
        </w:tc>
        <w:tc>
          <w:tcPr>
            <w:tcW w:w="1914" w:type="dxa"/>
          </w:tcPr>
          <w:p w:rsidR="00D211A8" w:rsidRPr="00D211A8" w:rsidRDefault="00137457" w:rsidP="00A12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12FFA">
              <w:rPr>
                <w:sz w:val="28"/>
                <w:szCs w:val="28"/>
              </w:rPr>
              <w:t>8</w:t>
            </w:r>
            <w:r w:rsidR="0028477A">
              <w:rPr>
                <w:sz w:val="28"/>
                <w:szCs w:val="28"/>
              </w:rPr>
              <w:t>.06.2024</w:t>
            </w:r>
          </w:p>
        </w:tc>
        <w:tc>
          <w:tcPr>
            <w:tcW w:w="1914" w:type="dxa"/>
          </w:tcPr>
          <w:p w:rsidR="00D211A8" w:rsidRPr="00D211A8" w:rsidRDefault="00A12FFA" w:rsidP="00D21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211A8">
              <w:rPr>
                <w:sz w:val="28"/>
                <w:szCs w:val="28"/>
              </w:rPr>
              <w:t>.00</w:t>
            </w:r>
          </w:p>
        </w:tc>
        <w:tc>
          <w:tcPr>
            <w:tcW w:w="1914" w:type="dxa"/>
          </w:tcPr>
          <w:p w:rsidR="00D211A8" w:rsidRPr="00D211A8" w:rsidRDefault="00A12FFA" w:rsidP="00D21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915" w:type="dxa"/>
          </w:tcPr>
          <w:p w:rsidR="00D211A8" w:rsidRPr="00D211A8" w:rsidRDefault="00A12FFA" w:rsidP="00D21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Сулин В.Ю.</w:t>
            </w:r>
          </w:p>
        </w:tc>
      </w:tr>
      <w:tr w:rsidR="00D211A8" w:rsidRPr="00D211A8" w:rsidTr="00D211A8">
        <w:tc>
          <w:tcPr>
            <w:tcW w:w="1914" w:type="dxa"/>
          </w:tcPr>
          <w:p w:rsidR="00D211A8" w:rsidRPr="00D211A8" w:rsidRDefault="00137457" w:rsidP="00D21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Генетика</w:t>
            </w:r>
          </w:p>
        </w:tc>
        <w:tc>
          <w:tcPr>
            <w:tcW w:w="1914" w:type="dxa"/>
          </w:tcPr>
          <w:p w:rsidR="00D211A8" w:rsidRPr="00D211A8" w:rsidRDefault="00137457" w:rsidP="00D21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01EB5">
              <w:rPr>
                <w:sz w:val="28"/>
                <w:szCs w:val="28"/>
              </w:rPr>
              <w:t>.06.2024</w:t>
            </w:r>
          </w:p>
        </w:tc>
        <w:tc>
          <w:tcPr>
            <w:tcW w:w="1914" w:type="dxa"/>
          </w:tcPr>
          <w:p w:rsidR="00D211A8" w:rsidRPr="00D211A8" w:rsidRDefault="00A17974" w:rsidP="00D21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D211A8">
              <w:rPr>
                <w:sz w:val="28"/>
                <w:szCs w:val="28"/>
              </w:rPr>
              <w:t>00</w:t>
            </w:r>
          </w:p>
        </w:tc>
        <w:tc>
          <w:tcPr>
            <w:tcW w:w="1914" w:type="dxa"/>
          </w:tcPr>
          <w:p w:rsidR="00D211A8" w:rsidRPr="00D211A8" w:rsidRDefault="00510C81" w:rsidP="00D21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1915" w:type="dxa"/>
          </w:tcPr>
          <w:p w:rsidR="00D211A8" w:rsidRPr="00D211A8" w:rsidRDefault="00510C81" w:rsidP="00510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Калаев В.Н.</w:t>
            </w:r>
          </w:p>
        </w:tc>
      </w:tr>
    </w:tbl>
    <w:p w:rsidR="0060177B" w:rsidRPr="00D211A8" w:rsidRDefault="0060177B" w:rsidP="00D211A8">
      <w:pPr>
        <w:rPr>
          <w:sz w:val="28"/>
          <w:szCs w:val="28"/>
        </w:rPr>
      </w:pPr>
    </w:p>
    <w:sectPr w:rsidR="0060177B" w:rsidRPr="00D211A8" w:rsidSect="00AE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B7994"/>
    <w:rsid w:val="00001EB5"/>
    <w:rsid w:val="00003BA2"/>
    <w:rsid w:val="000E20ED"/>
    <w:rsid w:val="00137457"/>
    <w:rsid w:val="00194786"/>
    <w:rsid w:val="00220031"/>
    <w:rsid w:val="0028477A"/>
    <w:rsid w:val="00362740"/>
    <w:rsid w:val="00367EB1"/>
    <w:rsid w:val="00463B47"/>
    <w:rsid w:val="004A65EC"/>
    <w:rsid w:val="00510C81"/>
    <w:rsid w:val="00535FAA"/>
    <w:rsid w:val="0060177B"/>
    <w:rsid w:val="00795039"/>
    <w:rsid w:val="0087442A"/>
    <w:rsid w:val="008B6F7E"/>
    <w:rsid w:val="0094565B"/>
    <w:rsid w:val="009C2C64"/>
    <w:rsid w:val="009C508E"/>
    <w:rsid w:val="00A12FFA"/>
    <w:rsid w:val="00A17974"/>
    <w:rsid w:val="00A75C97"/>
    <w:rsid w:val="00AE7E88"/>
    <w:rsid w:val="00B36CD8"/>
    <w:rsid w:val="00B6711B"/>
    <w:rsid w:val="00B90206"/>
    <w:rsid w:val="00BB7994"/>
    <w:rsid w:val="00BD352B"/>
    <w:rsid w:val="00CB1BF4"/>
    <w:rsid w:val="00CF3C60"/>
    <w:rsid w:val="00D211A8"/>
    <w:rsid w:val="00D3647F"/>
    <w:rsid w:val="00D94921"/>
    <w:rsid w:val="00DD66AD"/>
    <w:rsid w:val="00E35D8B"/>
    <w:rsid w:val="00E379A6"/>
    <w:rsid w:val="00F46C55"/>
    <w:rsid w:val="00F6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2024-04-04T09:14:00Z</dcterms:created>
  <dcterms:modified xsi:type="dcterms:W3CDTF">2024-05-31T11:03:00Z</dcterms:modified>
</cp:coreProperties>
</file>